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95F" w:rsidRPr="006940C1" w:rsidRDefault="00AB095F" w:rsidP="00AB095F">
      <w:pPr>
        <w:rPr>
          <w:rFonts w:ascii="Cambria" w:hAnsi="Cambria"/>
        </w:rPr>
      </w:pPr>
      <w:r w:rsidRPr="006940C1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-278765</wp:posOffset>
                </wp:positionV>
                <wp:extent cx="3321050" cy="683260"/>
                <wp:effectExtent l="0" t="0" r="12700" b="21590"/>
                <wp:wrapNone/>
                <wp:docPr id="28" name="Rounded 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B095F" w:rsidRPr="00FC683D" w:rsidRDefault="00AB095F" w:rsidP="00AB095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HW#12H: Midpoint</w:t>
                            </w:r>
                          </w:p>
                          <w:p w:rsidR="00AB095F" w:rsidRDefault="00AB095F" w:rsidP="00AB095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AB095F" w:rsidRPr="00FC683D" w:rsidRDefault="00AB095F" w:rsidP="00AB095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Monday, Sept. 24</w:t>
                            </w:r>
                            <w:r w:rsidRPr="0031156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8" o:spid="_x0000_s1026" style="position:absolute;margin-left:288.45pt;margin-top:-21.9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" strokeweight="1.5pt">
                <v:textbox>
                  <w:txbxContent>
                    <w:p w:rsidR="00AB095F" w:rsidRPr="00FC683D" w:rsidRDefault="00AB095F" w:rsidP="00AB095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HW#12H: Midpoint</w:t>
                      </w:r>
                    </w:p>
                    <w:p w:rsidR="00AB095F" w:rsidRDefault="00AB095F" w:rsidP="00AB095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AB095F" w:rsidRPr="00FC683D" w:rsidRDefault="00AB095F" w:rsidP="00AB095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Monday, Sept. 24</w:t>
                      </w:r>
                      <w:r w:rsidRPr="0031156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</w:p>
                  </w:txbxContent>
                </v:textbox>
              </v:roundrect>
            </w:pict>
          </mc:Fallback>
        </mc:AlternateContent>
      </w:r>
      <w:r w:rsidRPr="006940C1">
        <w:rPr>
          <w:rFonts w:ascii="Cambria" w:hAnsi="Cambria"/>
        </w:rPr>
        <w:t>Name: _________________________________________ TP: _______</w:t>
      </w:r>
    </w:p>
    <w:p w:rsidR="00AB095F" w:rsidRPr="006940C1" w:rsidRDefault="00AB095F" w:rsidP="00AB095F">
      <w:pPr>
        <w:rPr>
          <w:rFonts w:ascii="Cambria" w:hAnsi="Cambria"/>
          <w:szCs w:val="20"/>
        </w:rPr>
      </w:pPr>
    </w:p>
    <w:p w:rsidR="00AB095F" w:rsidRPr="006940C1" w:rsidRDefault="00AB095F" w:rsidP="00AB095F">
      <w:pPr>
        <w:rPr>
          <w:rFonts w:ascii="Cambria" w:hAnsi="Cambria" w:cs="Cambria"/>
          <w:b/>
        </w:rPr>
      </w:pPr>
    </w:p>
    <w:p w:rsidR="00AB095F" w:rsidRPr="006940C1" w:rsidRDefault="00AB095F" w:rsidP="00AB095F">
      <w:pPr>
        <w:rPr>
          <w:rFonts w:ascii="Cambria" w:hAnsi="Cambria" w:cs="Cambria"/>
          <w:b/>
        </w:rPr>
      </w:pPr>
      <w:r w:rsidRPr="006940C1">
        <w:rPr>
          <w:rFonts w:ascii="Cambria" w:hAnsi="Cambria" w:cs="Cambria"/>
          <w:b/>
        </w:rPr>
        <w:t xml:space="preserve">Failure to show work on all problems or use complete sentences will result in a LaSalle.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9"/>
        <w:gridCol w:w="5421"/>
      </w:tblGrid>
      <w:tr w:rsidR="00AB095F" w:rsidRPr="006940C1" w:rsidTr="00F37435">
        <w:tc>
          <w:tcPr>
            <w:tcW w:w="5508" w:type="dxa"/>
          </w:tcPr>
          <w:p w:rsidR="00AB095F" w:rsidRPr="006940C1" w:rsidRDefault="00AB095F" w:rsidP="00F37435">
            <w:pPr>
              <w:shd w:val="clear" w:color="auto" w:fill="FFFFFF"/>
              <w:rPr>
                <w:rFonts w:ascii="Cambria" w:hAnsi="Cambria" w:cs="Cambria"/>
                <w:szCs w:val="20"/>
              </w:rPr>
            </w:pPr>
            <w:r w:rsidRPr="006940C1">
              <w:rPr>
                <w:rFonts w:ascii="Cambria" w:hAnsi="Cambria" w:cs="Cambria"/>
                <w:bCs/>
                <w:szCs w:val="20"/>
              </w:rPr>
              <w:t>1. Find the coordinates of the midpoint of the segment with the given endpoints.</w:t>
            </w:r>
          </w:p>
          <w:p w:rsidR="00AB095F" w:rsidRPr="006940C1" w:rsidRDefault="00AB095F" w:rsidP="00F37435">
            <w:pPr>
              <w:shd w:val="clear" w:color="auto" w:fill="FFFFFF"/>
              <w:rPr>
                <w:rFonts w:ascii="Cambria" w:hAnsi="Cambria" w:cs="Cambria"/>
                <w:szCs w:val="20"/>
              </w:rPr>
            </w:pPr>
          </w:p>
          <w:p w:rsidR="00AB095F" w:rsidRPr="006940C1" w:rsidRDefault="00AB095F" w:rsidP="00F37435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contextualSpacing/>
              <w:rPr>
                <w:rFonts w:ascii="Cambria" w:hAnsi="Cambria" w:cs="Cambria"/>
                <w:szCs w:val="20"/>
              </w:rPr>
            </w:pPr>
            <w:r w:rsidRPr="006940C1">
              <w:rPr>
                <w:rFonts w:ascii="Cambria" w:hAnsi="Cambria" w:cs="Cambria"/>
                <w:iCs/>
                <w:szCs w:val="20"/>
              </w:rPr>
              <w:t>a. R</w:t>
            </w:r>
            <w:r w:rsidRPr="006940C1">
              <w:rPr>
                <w:rFonts w:ascii="Cambria" w:hAnsi="Cambria" w:cs="Cambria"/>
                <w:szCs w:val="20"/>
              </w:rPr>
              <w:t>(3, 1) and</w:t>
            </w:r>
            <w:r w:rsidRPr="006940C1">
              <w:rPr>
                <w:rFonts w:ascii="Cambria" w:hAnsi="Cambria" w:cs="Cambria"/>
                <w:iCs/>
                <w:szCs w:val="20"/>
              </w:rPr>
              <w:t xml:space="preserve"> S</w:t>
            </w:r>
            <w:r w:rsidRPr="006940C1">
              <w:rPr>
                <w:rFonts w:ascii="Cambria" w:hAnsi="Cambria" w:cs="Cambria"/>
                <w:szCs w:val="20"/>
              </w:rPr>
              <w:t>(3, 7)</w:t>
            </w:r>
          </w:p>
          <w:p w:rsidR="00AB095F" w:rsidRPr="006940C1" w:rsidRDefault="00AB095F" w:rsidP="00F37435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szCs w:val="20"/>
              </w:rPr>
            </w:pPr>
          </w:p>
          <w:p w:rsidR="00AB095F" w:rsidRPr="006940C1" w:rsidRDefault="00AB095F" w:rsidP="00F37435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szCs w:val="20"/>
              </w:rPr>
            </w:pPr>
          </w:p>
          <w:p w:rsidR="00AB095F" w:rsidRPr="006940C1" w:rsidRDefault="00AB095F" w:rsidP="00F37435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szCs w:val="20"/>
              </w:rPr>
            </w:pPr>
          </w:p>
          <w:p w:rsidR="00AB095F" w:rsidRPr="006940C1" w:rsidRDefault="00AB095F" w:rsidP="00F37435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szCs w:val="20"/>
              </w:rPr>
            </w:pPr>
          </w:p>
          <w:p w:rsidR="00AB095F" w:rsidRPr="006940C1" w:rsidRDefault="00AB095F" w:rsidP="00F37435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rPr>
                <w:rFonts w:ascii="Cambria" w:hAnsi="Cambria" w:cs="Cambria"/>
                <w:szCs w:val="20"/>
              </w:rPr>
            </w:pPr>
          </w:p>
          <w:p w:rsidR="00AB095F" w:rsidRPr="006940C1" w:rsidRDefault="00AB095F" w:rsidP="00F37435">
            <w:pPr>
              <w:widowControl w:val="0"/>
              <w:shd w:val="clear" w:color="auto" w:fill="FFFFFF"/>
              <w:tabs>
                <w:tab w:val="left" w:pos="2520"/>
                <w:tab w:val="left" w:pos="4887"/>
              </w:tabs>
              <w:autoSpaceDE w:val="0"/>
              <w:autoSpaceDN w:val="0"/>
              <w:adjustRightInd w:val="0"/>
              <w:contextualSpacing/>
              <w:rPr>
                <w:rFonts w:ascii="Cambria" w:hAnsi="Cambria" w:cs="Cambria"/>
                <w:szCs w:val="20"/>
              </w:rPr>
            </w:pPr>
            <w:r w:rsidRPr="006940C1">
              <w:rPr>
                <w:rFonts w:ascii="Cambria" w:hAnsi="Cambria" w:cs="Cambria"/>
                <w:iCs/>
                <w:szCs w:val="20"/>
              </w:rPr>
              <w:t>b. V</w:t>
            </w:r>
            <w:r w:rsidRPr="006940C1">
              <w:rPr>
                <w:rFonts w:ascii="Cambria" w:hAnsi="Cambria" w:cs="Cambria"/>
                <w:szCs w:val="20"/>
              </w:rPr>
              <w:t xml:space="preserve">(2, 4) and </w:t>
            </w:r>
            <w:r w:rsidRPr="006940C1">
              <w:rPr>
                <w:rFonts w:ascii="Cambria" w:hAnsi="Cambria" w:cs="Cambria"/>
                <w:iCs/>
                <w:szCs w:val="20"/>
              </w:rPr>
              <w:t>W</w:t>
            </w:r>
            <w:r w:rsidRPr="006940C1">
              <w:rPr>
                <w:rFonts w:ascii="Cambria" w:hAnsi="Cambria" w:cs="Cambria"/>
                <w:szCs w:val="20"/>
              </w:rPr>
              <w:t>(6, 6)</w:t>
            </w:r>
          </w:p>
          <w:p w:rsidR="00AB095F" w:rsidRPr="006940C1" w:rsidRDefault="00AB095F" w:rsidP="00F37435">
            <w:pPr>
              <w:rPr>
                <w:rFonts w:ascii="Cambria" w:hAnsi="Cambria" w:cs="Cambria"/>
                <w:szCs w:val="20"/>
              </w:rPr>
            </w:pPr>
          </w:p>
          <w:p w:rsidR="00AB095F" w:rsidRPr="006940C1" w:rsidRDefault="00AB095F" w:rsidP="00F37435">
            <w:pPr>
              <w:rPr>
                <w:rFonts w:ascii="Cambria" w:hAnsi="Cambria" w:cs="Cambria"/>
                <w:szCs w:val="20"/>
              </w:rPr>
            </w:pPr>
          </w:p>
          <w:p w:rsidR="00AB095F" w:rsidRPr="006940C1" w:rsidRDefault="00AB095F" w:rsidP="00F37435">
            <w:pPr>
              <w:rPr>
                <w:rFonts w:ascii="Cambria" w:hAnsi="Cambria" w:cs="Cambria"/>
                <w:szCs w:val="20"/>
              </w:rPr>
            </w:pPr>
          </w:p>
          <w:p w:rsidR="00AB095F" w:rsidRPr="006940C1" w:rsidRDefault="00AB095F" w:rsidP="00F37435">
            <w:pPr>
              <w:rPr>
                <w:rFonts w:ascii="Cambria" w:hAnsi="Cambria" w:cs="Cambria"/>
                <w:szCs w:val="20"/>
              </w:rPr>
            </w:pPr>
          </w:p>
          <w:p w:rsidR="00AB095F" w:rsidRPr="006940C1" w:rsidRDefault="00AB095F" w:rsidP="00F37435">
            <w:pPr>
              <w:rPr>
                <w:rFonts w:ascii="Cambria" w:hAnsi="Cambria" w:cs="Cambria"/>
                <w:szCs w:val="20"/>
              </w:rPr>
            </w:pPr>
          </w:p>
          <w:p w:rsidR="00AB095F" w:rsidRPr="006940C1" w:rsidRDefault="00AB095F" w:rsidP="00F37435">
            <w:pPr>
              <w:rPr>
                <w:rFonts w:ascii="Cambria" w:hAnsi="Cambria" w:cs="Cambria"/>
                <w:szCs w:val="20"/>
              </w:rPr>
            </w:pPr>
          </w:p>
        </w:tc>
        <w:tc>
          <w:tcPr>
            <w:tcW w:w="5508" w:type="dxa"/>
          </w:tcPr>
          <w:p w:rsidR="00AB095F" w:rsidRPr="006940C1" w:rsidRDefault="00AB095F" w:rsidP="00F37435">
            <w:pPr>
              <w:rPr>
                <w:rFonts w:ascii="Cambria" w:hAnsi="Cambria"/>
                <w:color w:val="000000"/>
                <w:spacing w:val="3"/>
                <w:w w:val="105"/>
              </w:rPr>
            </w:pPr>
            <w:r w:rsidRPr="006940C1">
              <w:rPr>
                <w:rFonts w:ascii="Cambria" w:hAnsi="Cambria" w:cs="Cambria"/>
                <w:bCs/>
                <w:szCs w:val="20"/>
              </w:rPr>
              <w:t xml:space="preserve">2. </w:t>
            </w:r>
            <w:r w:rsidRPr="006940C1">
              <w:rPr>
                <w:rFonts w:ascii="Cambria" w:hAnsi="Cambria"/>
                <w:color w:val="000000"/>
                <w:spacing w:val="2"/>
                <w:w w:val="105"/>
                <w:szCs w:val="22"/>
              </w:rPr>
              <w:t xml:space="preserve">The endpoints of QR are </w:t>
            </w:r>
            <w:proofErr w:type="gramStart"/>
            <w:r w:rsidRPr="006940C1">
              <w:rPr>
                <w:rFonts w:ascii="Cambria" w:hAnsi="Cambria"/>
                <w:i/>
                <w:color w:val="000000"/>
                <w:spacing w:val="2"/>
                <w:w w:val="105"/>
                <w:szCs w:val="22"/>
              </w:rPr>
              <w:t>Q</w:t>
            </w:r>
            <w:r w:rsidRPr="006940C1">
              <w:rPr>
                <w:rFonts w:ascii="Cambria" w:hAnsi="Cambria"/>
                <w:color w:val="000000"/>
                <w:spacing w:val="2"/>
                <w:w w:val="105"/>
                <w:szCs w:val="22"/>
              </w:rPr>
              <w:t>(</w:t>
            </w:r>
            <w:proofErr w:type="gramEnd"/>
            <w:r w:rsidRPr="006940C1">
              <w:rPr>
                <w:rFonts w:ascii="Cambria" w:hAnsi="Cambria"/>
                <w:color w:val="000000"/>
                <w:spacing w:val="2"/>
                <w:w w:val="105"/>
                <w:szCs w:val="22"/>
              </w:rPr>
              <w:t xml:space="preserve">–5, 1) and </w:t>
            </w:r>
            <w:r>
              <w:rPr>
                <w:rFonts w:ascii="Cambria" w:hAnsi="Cambria"/>
                <w:color w:val="000000"/>
                <w:spacing w:val="2"/>
                <w:w w:val="105"/>
                <w:szCs w:val="22"/>
              </w:rPr>
              <w:br/>
            </w:r>
            <w:r w:rsidRPr="006940C1">
              <w:rPr>
                <w:rFonts w:ascii="Cambria" w:hAnsi="Cambria"/>
                <w:i/>
                <w:color w:val="000000"/>
                <w:spacing w:val="3"/>
                <w:w w:val="105"/>
                <w:szCs w:val="22"/>
              </w:rPr>
              <w:t>R</w:t>
            </w:r>
            <w:r w:rsidRPr="006940C1">
              <w:rPr>
                <w:rFonts w:ascii="Cambria" w:hAnsi="Cambria"/>
                <w:color w:val="000000"/>
                <w:spacing w:val="3"/>
                <w:w w:val="105"/>
                <w:szCs w:val="22"/>
              </w:rPr>
              <w:t>(6, 5).</w:t>
            </w:r>
            <w:r w:rsidRPr="006940C1">
              <w:rPr>
                <w:rFonts w:ascii="Cambria" w:hAnsi="Cambria"/>
                <w:color w:val="000000"/>
                <w:spacing w:val="3"/>
                <w:w w:val="105"/>
              </w:rPr>
              <w:t xml:space="preserve"> </w:t>
            </w:r>
          </w:p>
          <w:p w:rsidR="00AB095F" w:rsidRPr="006940C1" w:rsidRDefault="00AB095F" w:rsidP="00F37435">
            <w:pPr>
              <w:rPr>
                <w:rFonts w:ascii="Cambria" w:hAnsi="Cambria"/>
                <w:color w:val="000000"/>
                <w:spacing w:val="3"/>
                <w:w w:val="105"/>
              </w:rPr>
            </w:pPr>
            <w:r w:rsidRPr="006940C1">
              <w:rPr>
                <w:rFonts w:ascii="Cambria" w:hAnsi="Cambria"/>
                <w:color w:val="000000"/>
                <w:spacing w:val="3"/>
                <w:w w:val="105"/>
              </w:rPr>
              <w:t>a. Graph the coordinates.</w:t>
            </w:r>
          </w:p>
          <w:p w:rsidR="00AB095F" w:rsidRPr="006940C1" w:rsidRDefault="00AB095F" w:rsidP="00F37435">
            <w:pPr>
              <w:rPr>
                <w:rFonts w:ascii="Cambria" w:hAnsi="Cambria"/>
                <w:color w:val="000000"/>
                <w:spacing w:val="3"/>
                <w:w w:val="105"/>
              </w:rPr>
            </w:pPr>
            <w:r w:rsidRPr="006940C1">
              <w:rPr>
                <w:rFonts w:ascii="Cambria" w:hAnsi="Cambria"/>
                <w:noProof/>
              </w:rPr>
              <w:drawing>
                <wp:inline distT="0" distB="0" distL="0" distR="0">
                  <wp:extent cx="1739900" cy="17399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73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095F" w:rsidRPr="006940C1" w:rsidRDefault="00AB095F" w:rsidP="00F37435">
            <w:pPr>
              <w:rPr>
                <w:rFonts w:ascii="Cambria" w:hAnsi="Cambria"/>
              </w:rPr>
            </w:pPr>
            <w:r w:rsidRPr="006940C1">
              <w:rPr>
                <w:rFonts w:ascii="Cambria" w:hAnsi="Cambria"/>
                <w:color w:val="000000"/>
                <w:spacing w:val="3"/>
                <w:w w:val="105"/>
              </w:rPr>
              <w:t xml:space="preserve">b. Find the coordinates of the midpoint </w:t>
            </w:r>
            <w:r w:rsidRPr="006940C1">
              <w:rPr>
                <w:rFonts w:ascii="Cambria" w:hAnsi="Cambria"/>
                <w:i/>
                <w:color w:val="000000"/>
                <w:spacing w:val="3"/>
                <w:w w:val="105"/>
              </w:rPr>
              <w:t>M</w:t>
            </w:r>
            <w:r w:rsidRPr="006940C1">
              <w:rPr>
                <w:rFonts w:ascii="Cambria" w:hAnsi="Cambria"/>
                <w:color w:val="000000"/>
                <w:spacing w:val="3"/>
                <w:w w:val="105"/>
              </w:rPr>
              <w:t>.</w:t>
            </w:r>
          </w:p>
          <w:p w:rsidR="00AB095F" w:rsidRPr="006940C1" w:rsidRDefault="00AB095F" w:rsidP="00F37435">
            <w:pPr>
              <w:shd w:val="clear" w:color="auto" w:fill="FFFFFF"/>
              <w:rPr>
                <w:rFonts w:ascii="Cambria" w:hAnsi="Cambria" w:cs="Cambria"/>
                <w:szCs w:val="20"/>
              </w:rPr>
            </w:pPr>
          </w:p>
          <w:p w:rsidR="00AB095F" w:rsidRPr="006940C1" w:rsidRDefault="00AB095F" w:rsidP="00F37435">
            <w:pPr>
              <w:rPr>
                <w:rFonts w:ascii="Cambria" w:hAnsi="Cambria" w:cs="Cambria"/>
                <w:szCs w:val="20"/>
              </w:rPr>
            </w:pPr>
          </w:p>
          <w:p w:rsidR="00AB095F" w:rsidRPr="006940C1" w:rsidRDefault="00AB095F" w:rsidP="00F37435">
            <w:pPr>
              <w:rPr>
                <w:rFonts w:ascii="Cambria" w:hAnsi="Cambria" w:cs="Cambria"/>
                <w:szCs w:val="20"/>
              </w:rPr>
            </w:pPr>
          </w:p>
          <w:p w:rsidR="00AB095F" w:rsidRPr="006940C1" w:rsidRDefault="00AB095F" w:rsidP="00F37435">
            <w:pPr>
              <w:rPr>
                <w:rFonts w:ascii="Cambria" w:hAnsi="Cambria" w:cs="Cambria"/>
                <w:szCs w:val="20"/>
              </w:rPr>
            </w:pPr>
          </w:p>
        </w:tc>
      </w:tr>
      <w:tr w:rsidR="00AB095F" w:rsidRPr="006940C1" w:rsidTr="00F37435">
        <w:tc>
          <w:tcPr>
            <w:tcW w:w="5508" w:type="dxa"/>
          </w:tcPr>
          <w:p w:rsidR="00AB095F" w:rsidRPr="006940C1" w:rsidRDefault="00AB095F" w:rsidP="00F3743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  <w:r>
              <w:rPr>
                <w:rFonts w:ascii="Cambria" w:hAnsi="Cambria" w:cs="Cambria"/>
                <w:bCs/>
                <w:szCs w:val="20"/>
              </w:rPr>
              <w:t>3</w:t>
            </w:r>
            <w:r w:rsidRPr="006940C1">
              <w:rPr>
                <w:rFonts w:ascii="Cambria" w:hAnsi="Cambria" w:cs="Cambria"/>
                <w:bCs/>
                <w:szCs w:val="20"/>
              </w:rPr>
              <w:t xml:space="preserve">. </w:t>
            </w:r>
            <w:r>
              <w:rPr>
                <w:rFonts w:ascii="Cambria" w:hAnsi="Cambria" w:cs="Cambria"/>
                <w:bCs/>
                <w:szCs w:val="20"/>
              </w:rPr>
              <w:t>Describe in your own words how to find the midpoint of two endpoints in the coordinate plane.</w:t>
            </w:r>
            <w:r w:rsidRPr="006940C1">
              <w:rPr>
                <w:rFonts w:ascii="Cambria" w:hAnsi="Cambria" w:cs="Cambria"/>
                <w:bCs/>
                <w:szCs w:val="20"/>
              </w:rPr>
              <w:t xml:space="preserve"> </w:t>
            </w:r>
          </w:p>
          <w:p w:rsidR="00AB095F" w:rsidRPr="006940C1" w:rsidRDefault="00AB095F" w:rsidP="00F3743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AB095F" w:rsidRPr="006940C1" w:rsidRDefault="00AB095F" w:rsidP="00F3743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AB095F" w:rsidRPr="006940C1" w:rsidRDefault="00AB095F" w:rsidP="00F3743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AB095F" w:rsidRPr="006940C1" w:rsidRDefault="00AB095F" w:rsidP="00F3743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AB095F" w:rsidRPr="006940C1" w:rsidRDefault="00AB095F" w:rsidP="00F3743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AB095F" w:rsidRPr="006940C1" w:rsidRDefault="00AB095F" w:rsidP="00F3743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AB095F" w:rsidRDefault="00AB095F" w:rsidP="00F3743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AB095F" w:rsidRDefault="00AB095F" w:rsidP="00F3743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AB095F" w:rsidRDefault="00AB095F" w:rsidP="00F3743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AB095F" w:rsidRDefault="00AB095F" w:rsidP="00F3743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AB095F" w:rsidRPr="006940C1" w:rsidRDefault="00AB095F" w:rsidP="00F3743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  <w:p w:rsidR="00AB095F" w:rsidRPr="006940C1" w:rsidRDefault="00AB095F" w:rsidP="00F3743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mbria"/>
                <w:bCs/>
                <w:szCs w:val="20"/>
              </w:rPr>
            </w:pPr>
          </w:p>
        </w:tc>
        <w:tc>
          <w:tcPr>
            <w:tcW w:w="5508" w:type="dxa"/>
          </w:tcPr>
          <w:p w:rsidR="00AB095F" w:rsidRPr="006940C1" w:rsidRDefault="00AB095F" w:rsidP="00F37435">
            <w:pPr>
              <w:rPr>
                <w:rFonts w:ascii="Cambria" w:hAnsi="Cambria" w:cs="Cambria"/>
                <w:szCs w:val="20"/>
              </w:rPr>
            </w:pPr>
            <w:r>
              <w:rPr>
                <w:rFonts w:ascii="Cambria" w:hAnsi="Cambria" w:cs="Cambria"/>
                <w:szCs w:val="20"/>
              </w:rPr>
              <w:t>4</w:t>
            </w:r>
            <w:r w:rsidRPr="006940C1">
              <w:rPr>
                <w:rFonts w:ascii="Cambria" w:hAnsi="Cambria" w:cs="Cambria"/>
                <w:szCs w:val="20"/>
              </w:rPr>
              <w:t>. Now that you know how to find the midpoint from two endpoints, tweak your understanding of the formula to uncover a way to divide a line segment into three equal parts. What would the formula look like</w:t>
            </w:r>
            <w:r>
              <w:rPr>
                <w:rFonts w:ascii="Cambria" w:hAnsi="Cambria" w:cs="Cambria"/>
                <w:szCs w:val="20"/>
              </w:rPr>
              <w:t xml:space="preserve"> to find the coordinate that is one-third the distance from the first endpoint?</w:t>
            </w:r>
          </w:p>
        </w:tc>
      </w:tr>
      <w:tr w:rsidR="00AB095F" w:rsidRPr="006940C1" w:rsidTr="00F37435">
        <w:tc>
          <w:tcPr>
            <w:tcW w:w="11016" w:type="dxa"/>
            <w:gridSpan w:val="2"/>
          </w:tcPr>
          <w:p w:rsidR="00AB095F" w:rsidRPr="006940C1" w:rsidRDefault="00AB095F" w:rsidP="00F37435">
            <w:pPr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>5</w:t>
            </w:r>
            <w:r w:rsidRPr="006940C1">
              <w:rPr>
                <w:rFonts w:ascii="Cambria" w:hAnsi="Cambria"/>
                <w:szCs w:val="20"/>
              </w:rPr>
              <w:t xml:space="preserve">. </w:t>
            </w:r>
            <w:r w:rsidRPr="006940C1">
              <w:rPr>
                <w:rFonts w:ascii="Cambria" w:hAnsi="Cambria"/>
                <w:szCs w:val="22"/>
              </w:rPr>
              <w:t>Teresa encountered this problem: “Find the midpoint if the coordinates of the endpoints are (-4, -10) and (6, 7)”.</w:t>
            </w:r>
            <w:r w:rsidRPr="006940C1">
              <w:rPr>
                <w:rFonts w:ascii="Cambria" w:hAnsi="Cambria"/>
                <w:szCs w:val="22"/>
              </w:rPr>
              <w:br/>
            </w:r>
          </w:p>
          <w:p w:rsidR="00AB095F" w:rsidRPr="006940C1" w:rsidRDefault="00AB095F" w:rsidP="00F37435">
            <w:pPr>
              <w:rPr>
                <w:rFonts w:ascii="Cambria" w:hAnsi="Cambria"/>
              </w:rPr>
            </w:pPr>
            <w:r w:rsidRPr="006940C1">
              <w:rPr>
                <w:rFonts w:ascii="Cambria" w:hAnsi="Cambria"/>
                <w:szCs w:val="22"/>
              </w:rPr>
              <w:t>She proceeded by adding -4 and -10 and dividing by two for the x- coordinate and adding 6 and 7 and dividing by two for the y- coordinate. Her final answer was a (-7, 6.5). Given that Lucy’s response was incorrect, explain the error in her reasoning. Then find the correct answer.</w:t>
            </w:r>
          </w:p>
          <w:p w:rsidR="00AB095F" w:rsidRPr="006940C1" w:rsidRDefault="00AB095F" w:rsidP="00F37435">
            <w:pPr>
              <w:rPr>
                <w:rFonts w:ascii="Cambria" w:hAnsi="Cambria"/>
              </w:rPr>
            </w:pPr>
          </w:p>
          <w:p w:rsidR="00AB095F" w:rsidRPr="006940C1" w:rsidRDefault="00AB095F" w:rsidP="00F37435">
            <w:pPr>
              <w:rPr>
                <w:rFonts w:ascii="Cambria" w:hAnsi="Cambria"/>
                <w:szCs w:val="20"/>
              </w:rPr>
            </w:pPr>
          </w:p>
          <w:p w:rsidR="00AB095F" w:rsidRPr="006940C1" w:rsidRDefault="00AB095F" w:rsidP="00F37435">
            <w:pPr>
              <w:rPr>
                <w:rFonts w:ascii="Cambria" w:hAnsi="Cambria"/>
                <w:szCs w:val="20"/>
              </w:rPr>
            </w:pPr>
          </w:p>
          <w:p w:rsidR="00AB095F" w:rsidRPr="006940C1" w:rsidRDefault="00AB095F" w:rsidP="00F37435">
            <w:pPr>
              <w:rPr>
                <w:rFonts w:ascii="Cambria" w:hAnsi="Cambria"/>
                <w:szCs w:val="20"/>
              </w:rPr>
            </w:pPr>
          </w:p>
          <w:p w:rsidR="00AB095F" w:rsidRDefault="00AB095F" w:rsidP="00F37435">
            <w:pPr>
              <w:rPr>
                <w:rFonts w:ascii="Cambria" w:hAnsi="Cambria"/>
                <w:szCs w:val="20"/>
              </w:rPr>
            </w:pPr>
          </w:p>
          <w:p w:rsidR="00AB095F" w:rsidRDefault="00AB095F" w:rsidP="00F37435">
            <w:pPr>
              <w:rPr>
                <w:rFonts w:ascii="Cambria" w:hAnsi="Cambria"/>
                <w:szCs w:val="20"/>
              </w:rPr>
            </w:pPr>
          </w:p>
          <w:p w:rsidR="00AB095F" w:rsidRDefault="00AB095F" w:rsidP="00F37435">
            <w:pPr>
              <w:rPr>
                <w:rFonts w:ascii="Cambria" w:hAnsi="Cambria"/>
                <w:szCs w:val="20"/>
              </w:rPr>
            </w:pPr>
          </w:p>
          <w:p w:rsidR="00AB095F" w:rsidRPr="006940C1" w:rsidRDefault="00AB095F" w:rsidP="00F37435">
            <w:pPr>
              <w:rPr>
                <w:rFonts w:ascii="Cambria" w:hAnsi="Cambria"/>
                <w:szCs w:val="20"/>
              </w:rPr>
            </w:pPr>
          </w:p>
        </w:tc>
      </w:tr>
    </w:tbl>
    <w:p w:rsidR="00AB095F" w:rsidRPr="006940C1" w:rsidRDefault="00AB095F" w:rsidP="00AB095F">
      <w:pPr>
        <w:rPr>
          <w:rFonts w:ascii="Cambria" w:hAnsi="Cambria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2"/>
        <w:gridCol w:w="5388"/>
      </w:tblGrid>
      <w:tr w:rsidR="00AB095F" w:rsidRPr="006940C1" w:rsidTr="00F37435">
        <w:tc>
          <w:tcPr>
            <w:tcW w:w="5508" w:type="dxa"/>
          </w:tcPr>
          <w:p w:rsidR="00AB095F" w:rsidRPr="006940C1" w:rsidRDefault="00AB095F" w:rsidP="00F37435">
            <w:pPr>
              <w:shd w:val="clear" w:color="auto" w:fill="FFFFFF"/>
              <w:rPr>
                <w:rFonts w:ascii="Cambria" w:hAnsi="Cambria" w:cs="Calibri"/>
                <w:bCs/>
              </w:rPr>
            </w:pPr>
            <w:r>
              <w:rPr>
                <w:rFonts w:ascii="Cambria" w:hAnsi="Cambria" w:cs="Calibri"/>
                <w:bCs/>
              </w:rPr>
              <w:t>6</w:t>
            </w:r>
            <w:r w:rsidRPr="006940C1">
              <w:rPr>
                <w:rFonts w:ascii="Cambria" w:hAnsi="Cambria" w:cs="Calibri"/>
                <w:bCs/>
              </w:rPr>
              <w:t>. Find the other endpoint of the line segment with the given endpoint and midpoint.</w:t>
            </w:r>
          </w:p>
          <w:p w:rsidR="00AB095F" w:rsidRPr="006940C1" w:rsidRDefault="00AB095F" w:rsidP="00F37435">
            <w:pPr>
              <w:shd w:val="clear" w:color="auto" w:fill="FFFFFF"/>
              <w:rPr>
                <w:rFonts w:ascii="Cambria" w:hAnsi="Cambria" w:cs="Calibri"/>
              </w:rPr>
            </w:pPr>
            <w:r w:rsidRPr="006940C1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2386330" cy="24511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649" b="654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33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095F" w:rsidRPr="006940C1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numPr>
                <w:ilvl w:val="0"/>
                <w:numId w:val="2"/>
              </w:num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Check by using endpoints to calculate midpoint:</w:t>
            </w: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Pr="006940C1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Pr="006940C1" w:rsidRDefault="00AB095F" w:rsidP="00F37435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</w:tcPr>
          <w:p w:rsidR="00AB095F" w:rsidRPr="006940C1" w:rsidRDefault="00AB095F" w:rsidP="00F37435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bCs/>
              </w:rPr>
              <w:t>7</w:t>
            </w:r>
            <w:r w:rsidRPr="006940C1">
              <w:rPr>
                <w:rFonts w:ascii="Cambria" w:hAnsi="Cambria" w:cs="Calibri"/>
                <w:bCs/>
              </w:rPr>
              <w:t>. Find the other endpoint of the line segment with the given endpoint and midpoint.</w:t>
            </w:r>
          </w:p>
          <w:p w:rsidR="00AB095F" w:rsidRPr="006940C1" w:rsidRDefault="00AB095F" w:rsidP="00F37435">
            <w:pPr>
              <w:rPr>
                <w:rFonts w:ascii="Cambria" w:hAnsi="Cambria" w:cs="Calibri"/>
              </w:rPr>
            </w:pPr>
            <w:r w:rsidRPr="006940C1"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2252345" cy="222885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143" b="691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34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numPr>
                <w:ilvl w:val="0"/>
                <w:numId w:val="2"/>
              </w:num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Check by using endpoints to calculate midpoint:</w:t>
            </w:r>
          </w:p>
          <w:p w:rsidR="00AB095F" w:rsidRPr="006940C1" w:rsidRDefault="00AB095F" w:rsidP="00F37435">
            <w:pPr>
              <w:rPr>
                <w:rFonts w:ascii="Cambria" w:hAnsi="Cambria" w:cs="Calibri"/>
              </w:rPr>
            </w:pPr>
          </w:p>
        </w:tc>
      </w:tr>
      <w:tr w:rsidR="00AB095F" w:rsidRPr="006940C1" w:rsidTr="00F37435">
        <w:tc>
          <w:tcPr>
            <w:tcW w:w="5508" w:type="dxa"/>
          </w:tcPr>
          <w:p w:rsidR="00AB095F" w:rsidRPr="006940C1" w:rsidRDefault="00AB095F" w:rsidP="00F3743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Calibri"/>
                <w:bCs/>
              </w:rPr>
            </w:pPr>
            <w:r>
              <w:rPr>
                <w:rFonts w:ascii="Cambria" w:hAnsi="Cambria" w:cs="Calibri"/>
                <w:bCs/>
              </w:rPr>
              <w:t>8</w:t>
            </w:r>
            <w:r w:rsidRPr="006940C1">
              <w:rPr>
                <w:rFonts w:ascii="Cambria" w:hAnsi="Cambria" w:cs="Calibri"/>
                <w:bCs/>
              </w:rPr>
              <w:t xml:space="preserve">. </w:t>
            </w:r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 xml:space="preserve">The midpoint of </w:t>
            </w:r>
            <w:r w:rsidRPr="006940C1">
              <w:rPr>
                <w:rFonts w:ascii="Cambria" w:hAnsi="Cambria" w:cs="Calibri"/>
                <w:i/>
                <w:color w:val="000000"/>
                <w:spacing w:val="4"/>
                <w:w w:val="105"/>
              </w:rPr>
              <w:t>XZ</w:t>
            </w:r>
            <w:r w:rsidRPr="006940C1">
              <w:rPr>
                <w:rFonts w:ascii="Cambria" w:hAnsi="Cambria" w:cs="Calibri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6940C1">
              <w:rPr>
                <w:rFonts w:ascii="Cambria" w:hAnsi="Cambria" w:cs="Calibri"/>
                <w:i/>
                <w:color w:val="000000"/>
                <w:spacing w:val="4"/>
                <w:w w:val="105"/>
              </w:rPr>
              <w:t>M</w:t>
            </w:r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>(</w:t>
            </w:r>
            <w:proofErr w:type="gramEnd"/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 xml:space="preserve">1, 2). One endpoint is </w:t>
            </w:r>
            <w:proofErr w:type="gramStart"/>
            <w:r w:rsidRPr="006940C1">
              <w:rPr>
                <w:rFonts w:ascii="Cambria" w:hAnsi="Cambria" w:cs="Calibri"/>
                <w:i/>
                <w:color w:val="000000"/>
                <w:spacing w:val="5"/>
                <w:w w:val="105"/>
              </w:rPr>
              <w:t>X</w:t>
            </w:r>
            <w:r w:rsidRPr="006940C1">
              <w:rPr>
                <w:rFonts w:ascii="Cambria" w:hAnsi="Cambria" w:cs="Calibri"/>
                <w:color w:val="000000"/>
                <w:spacing w:val="5"/>
                <w:w w:val="105"/>
              </w:rPr>
              <w:t>(</w:t>
            </w:r>
            <w:proofErr w:type="gramEnd"/>
            <w:r w:rsidRPr="006940C1">
              <w:rPr>
                <w:rFonts w:ascii="Cambria" w:hAnsi="Cambria" w:cs="Calibri"/>
                <w:color w:val="000000"/>
                <w:spacing w:val="5"/>
                <w:w w:val="105"/>
              </w:rPr>
              <w:t xml:space="preserve">0, -2). Find the coordinates of endpoint </w:t>
            </w:r>
            <w:r w:rsidRPr="006940C1">
              <w:rPr>
                <w:rFonts w:ascii="Cambria" w:hAnsi="Cambria" w:cs="Calibri"/>
                <w:i/>
                <w:color w:val="000000"/>
                <w:spacing w:val="5"/>
                <w:w w:val="105"/>
              </w:rPr>
              <w:t>Z.</w:t>
            </w:r>
          </w:p>
          <w:p w:rsidR="00AB095F" w:rsidRPr="006940C1" w:rsidRDefault="00AB095F" w:rsidP="00F37435">
            <w:pPr>
              <w:rPr>
                <w:rFonts w:ascii="Cambria" w:hAnsi="Cambria" w:cs="Calibri"/>
              </w:rPr>
            </w:pPr>
          </w:p>
          <w:p w:rsidR="00AB095F" w:rsidRPr="006940C1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numPr>
                <w:ilvl w:val="0"/>
                <w:numId w:val="2"/>
              </w:num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Check by using endpoints to calculate midpoint:</w:t>
            </w: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Pr="006940C1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Pr="006940C1" w:rsidRDefault="00AB095F" w:rsidP="00F37435">
            <w:pPr>
              <w:rPr>
                <w:rFonts w:ascii="Cambria" w:hAnsi="Cambria" w:cs="Calibri"/>
              </w:rPr>
            </w:pPr>
          </w:p>
        </w:tc>
        <w:tc>
          <w:tcPr>
            <w:tcW w:w="5508" w:type="dxa"/>
          </w:tcPr>
          <w:p w:rsidR="00AB095F" w:rsidRPr="006940C1" w:rsidRDefault="00AB095F" w:rsidP="00F37435">
            <w:pPr>
              <w:rPr>
                <w:rFonts w:ascii="Cambria" w:hAnsi="Cambria" w:cs="Calibri"/>
                <w:color w:val="000000"/>
                <w:spacing w:val="4"/>
                <w:w w:val="105"/>
              </w:rPr>
            </w:pPr>
            <w:r>
              <w:rPr>
                <w:rFonts w:ascii="Cambria" w:hAnsi="Cambria" w:cs="Calibri"/>
              </w:rPr>
              <w:t>9</w:t>
            </w:r>
            <w:r w:rsidRPr="006940C1">
              <w:rPr>
                <w:rFonts w:ascii="Cambria" w:hAnsi="Cambria" w:cs="Calibri"/>
              </w:rPr>
              <w:t xml:space="preserve">. </w:t>
            </w:r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 xml:space="preserve">The midpoint of </w:t>
            </w:r>
            <w:r w:rsidRPr="006940C1">
              <w:rPr>
                <w:rFonts w:ascii="Cambria" w:hAnsi="Cambria" w:cs="Calibri"/>
                <w:i/>
                <w:color w:val="000000"/>
                <w:spacing w:val="4"/>
                <w:w w:val="105"/>
              </w:rPr>
              <w:t>AB</w:t>
            </w:r>
            <w:r w:rsidRPr="006940C1">
              <w:rPr>
                <w:rFonts w:ascii="Cambria" w:hAnsi="Cambria" w:cs="Calibri"/>
                <w:i/>
                <w:iCs/>
                <w:color w:val="000000"/>
                <w:spacing w:val="4"/>
                <w:w w:val="105"/>
              </w:rPr>
              <w:t xml:space="preserve"> </w:t>
            </w:r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 xml:space="preserve">is </w:t>
            </w:r>
            <w:proofErr w:type="gramStart"/>
            <w:r w:rsidRPr="006940C1">
              <w:rPr>
                <w:rFonts w:ascii="Cambria" w:hAnsi="Cambria" w:cs="Calibri"/>
                <w:i/>
                <w:color w:val="000000"/>
                <w:spacing w:val="4"/>
                <w:w w:val="105"/>
              </w:rPr>
              <w:t>M</w:t>
            </w:r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>(</w:t>
            </w:r>
            <w:proofErr w:type="gramEnd"/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 xml:space="preserve">8,-8). One endpoint is </w:t>
            </w:r>
            <w:proofErr w:type="gramStart"/>
            <w:r w:rsidRPr="006940C1">
              <w:rPr>
                <w:rFonts w:ascii="Cambria" w:hAnsi="Cambria" w:cs="Calibri"/>
                <w:color w:val="000000"/>
                <w:spacing w:val="4"/>
                <w:w w:val="105"/>
              </w:rPr>
              <w:t>A</w:t>
            </w:r>
            <w:r w:rsidRPr="006940C1">
              <w:rPr>
                <w:rFonts w:ascii="Cambria" w:hAnsi="Cambria" w:cs="Calibri"/>
                <w:color w:val="000000"/>
                <w:spacing w:val="5"/>
                <w:w w:val="105"/>
              </w:rPr>
              <w:t>(</w:t>
            </w:r>
            <w:proofErr w:type="gramEnd"/>
            <w:r w:rsidRPr="006940C1">
              <w:rPr>
                <w:rFonts w:ascii="Cambria" w:hAnsi="Cambria" w:cs="Calibri"/>
                <w:color w:val="000000"/>
                <w:spacing w:val="5"/>
                <w:w w:val="105"/>
              </w:rPr>
              <w:t xml:space="preserve">-4, 10). Find the coordinates of endpoint </w:t>
            </w:r>
            <w:r w:rsidRPr="006940C1">
              <w:rPr>
                <w:rFonts w:ascii="Cambria" w:hAnsi="Cambria" w:cs="Calibri"/>
                <w:i/>
                <w:color w:val="000000"/>
                <w:spacing w:val="5"/>
                <w:w w:val="105"/>
              </w:rPr>
              <w:t>B.</w:t>
            </w:r>
          </w:p>
          <w:p w:rsidR="00AB095F" w:rsidRPr="006940C1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Pr="006940C1" w:rsidRDefault="00AB095F" w:rsidP="00F37435">
            <w:pPr>
              <w:numPr>
                <w:ilvl w:val="0"/>
                <w:numId w:val="2"/>
              </w:num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Check by using endpoints to calculate midpoint:</w:t>
            </w:r>
          </w:p>
        </w:tc>
      </w:tr>
      <w:tr w:rsidR="00AB095F" w:rsidRPr="006940C1" w:rsidTr="00F37435">
        <w:tc>
          <w:tcPr>
            <w:tcW w:w="11016" w:type="dxa"/>
            <w:gridSpan w:val="2"/>
            <w:shd w:val="clear" w:color="auto" w:fill="auto"/>
          </w:tcPr>
          <w:p w:rsidR="00AB095F" w:rsidRPr="006940C1" w:rsidRDefault="00AB095F" w:rsidP="00F37435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10</w:t>
            </w:r>
            <w:r w:rsidRPr="006940C1">
              <w:rPr>
                <w:rFonts w:ascii="Cambria" w:hAnsi="Cambria" w:cs="Calibri"/>
              </w:rPr>
              <w:t>. Tomas was uncertain about finding an endpoint given a m</w:t>
            </w:r>
            <w:r>
              <w:rPr>
                <w:rFonts w:ascii="Cambria" w:hAnsi="Cambria" w:cs="Calibri"/>
              </w:rPr>
              <w:t xml:space="preserve">idpoint and the other endpoint. </w:t>
            </w:r>
            <w:r w:rsidRPr="006940C1">
              <w:rPr>
                <w:rFonts w:ascii="Cambria" w:hAnsi="Cambria" w:cs="Calibri"/>
              </w:rPr>
              <w:t>Explain in your own words a method of finding this</w:t>
            </w:r>
            <w:r>
              <w:rPr>
                <w:rFonts w:ascii="Cambria" w:hAnsi="Cambria" w:cs="Calibri"/>
              </w:rPr>
              <w:t xml:space="preserve">. </w:t>
            </w:r>
          </w:p>
          <w:p w:rsidR="00AB095F" w:rsidRPr="006940C1" w:rsidRDefault="00AB095F" w:rsidP="00F37435">
            <w:pPr>
              <w:rPr>
                <w:rFonts w:ascii="Cambria" w:hAnsi="Cambria" w:cs="Calibri"/>
              </w:rPr>
            </w:pPr>
          </w:p>
          <w:p w:rsidR="00AB095F" w:rsidRPr="006940C1" w:rsidRDefault="00AB095F" w:rsidP="00F37435">
            <w:pPr>
              <w:rPr>
                <w:rFonts w:ascii="Cambria" w:hAnsi="Cambria" w:cs="Calibri"/>
              </w:rPr>
            </w:pPr>
          </w:p>
          <w:p w:rsidR="00AB095F" w:rsidRPr="006940C1" w:rsidRDefault="00AB095F" w:rsidP="00F37435">
            <w:pPr>
              <w:rPr>
                <w:rFonts w:ascii="Cambria" w:hAnsi="Cambria" w:cs="Calibri"/>
              </w:rPr>
            </w:pPr>
          </w:p>
          <w:p w:rsidR="00AB095F" w:rsidRDefault="00AB095F" w:rsidP="00F37435">
            <w:pPr>
              <w:rPr>
                <w:rFonts w:ascii="Cambria" w:hAnsi="Cambria" w:cs="Calibri"/>
              </w:rPr>
            </w:pPr>
          </w:p>
          <w:p w:rsidR="00AB095F" w:rsidRPr="006940C1" w:rsidRDefault="00AB095F" w:rsidP="00F37435">
            <w:pPr>
              <w:rPr>
                <w:rFonts w:ascii="Cambria" w:hAnsi="Cambria" w:cs="Calibri"/>
              </w:rPr>
            </w:pPr>
          </w:p>
          <w:p w:rsidR="00AB095F" w:rsidRPr="006940C1" w:rsidRDefault="00AB095F" w:rsidP="00F37435">
            <w:pPr>
              <w:rPr>
                <w:rFonts w:ascii="Cambria" w:hAnsi="Cambria"/>
                <w:szCs w:val="20"/>
              </w:rPr>
            </w:pPr>
          </w:p>
        </w:tc>
      </w:tr>
      <w:tr w:rsidR="00AB095F" w:rsidRPr="006940C1" w:rsidTr="00F37435">
        <w:tc>
          <w:tcPr>
            <w:tcW w:w="5508" w:type="dxa"/>
          </w:tcPr>
          <w:p w:rsidR="00AB095F" w:rsidRPr="006940C1" w:rsidRDefault="00AB095F" w:rsidP="00F37435">
            <w:pPr>
              <w:rPr>
                <w:rFonts w:ascii="Cambria" w:hAnsi="Cambria" w:cs="Calibri"/>
                <w:szCs w:val="20"/>
              </w:rPr>
            </w:pPr>
            <w:r>
              <w:rPr>
                <w:rFonts w:ascii="Cambria" w:hAnsi="Cambria" w:cs="Calibri"/>
                <w:szCs w:val="20"/>
              </w:rPr>
              <w:t>11</w:t>
            </w:r>
            <w:r w:rsidRPr="006940C1">
              <w:rPr>
                <w:rFonts w:ascii="Cambria" w:hAnsi="Cambria" w:cs="Calibri"/>
                <w:szCs w:val="20"/>
              </w:rPr>
              <w:t xml:space="preserve">. Use the diagram to decide whether the given statement is </w:t>
            </w:r>
            <w:r w:rsidRPr="006940C1">
              <w:rPr>
                <w:rFonts w:ascii="Cambria" w:hAnsi="Cambria" w:cs="Calibri"/>
                <w:i/>
                <w:szCs w:val="20"/>
              </w:rPr>
              <w:t>true</w:t>
            </w:r>
            <w:r w:rsidRPr="006940C1">
              <w:rPr>
                <w:rFonts w:ascii="Cambria" w:hAnsi="Cambria" w:cs="Calibri"/>
                <w:szCs w:val="20"/>
              </w:rPr>
              <w:t xml:space="preserve"> or </w:t>
            </w:r>
            <w:r w:rsidRPr="006940C1">
              <w:rPr>
                <w:rFonts w:ascii="Cambria" w:hAnsi="Cambria" w:cs="Calibri"/>
                <w:i/>
                <w:szCs w:val="20"/>
              </w:rPr>
              <w:t>false</w:t>
            </w:r>
            <w:r w:rsidRPr="006940C1">
              <w:rPr>
                <w:rFonts w:ascii="Cambria" w:hAnsi="Cambria" w:cs="Calibri"/>
                <w:szCs w:val="20"/>
              </w:rPr>
              <w:t xml:space="preserve">. </w:t>
            </w:r>
          </w:p>
          <w:p w:rsidR="00AB095F" w:rsidRPr="006940C1" w:rsidRDefault="00AB095F" w:rsidP="00F37435">
            <w:pPr>
              <w:rPr>
                <w:rFonts w:ascii="Cambria" w:hAnsi="Cambria" w:cs="Calibri"/>
                <w:szCs w:val="20"/>
              </w:rPr>
            </w:pPr>
          </w:p>
          <w:p w:rsidR="00AB095F" w:rsidRPr="006940C1" w:rsidRDefault="00AB095F" w:rsidP="00F374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mbria" w:hAnsi="Cambria" w:cs="Calibri"/>
                <w:szCs w:val="20"/>
              </w:rPr>
            </w:pPr>
            <w:r w:rsidRPr="006940C1">
              <w:rPr>
                <w:rFonts w:ascii="Cambria" w:hAnsi="Cambria" w:cs="Calibri"/>
                <w:szCs w:val="20"/>
              </w:rPr>
              <w:t>Points E, G, and F are collinear. __________</w:t>
            </w:r>
          </w:p>
          <w:p w:rsidR="00AB095F" w:rsidRPr="006940C1" w:rsidRDefault="00AB095F" w:rsidP="00F374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mbria" w:hAnsi="Cambria" w:cs="Calibri"/>
                <w:szCs w:val="20"/>
              </w:rPr>
            </w:pPr>
            <w:r w:rsidRPr="006940C1">
              <w:rPr>
                <w:rFonts w:ascii="Cambria" w:hAnsi="Cambria" w:cs="Calibri"/>
                <w:szCs w:val="20"/>
              </w:rPr>
              <w:t>Points E, G, and F are coplanar. __________</w:t>
            </w:r>
          </w:p>
          <w:p w:rsidR="00AB095F" w:rsidRPr="006940C1" w:rsidRDefault="00AB095F" w:rsidP="00F374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mbria" w:hAnsi="Cambria" w:cs="Calibri"/>
                <w:szCs w:val="20"/>
              </w:rPr>
            </w:pPr>
            <w:r w:rsidRPr="006940C1">
              <w:rPr>
                <w:rFonts w:ascii="Cambria" w:hAnsi="Cambria" w:cs="Calibri"/>
                <w:szCs w:val="20"/>
              </w:rPr>
              <w:t xml:space="preserve">Points </w:t>
            </w:r>
            <w:r w:rsidRPr="006940C1">
              <w:rPr>
                <w:rFonts w:ascii="Cambria" w:hAnsi="Cambria" w:cs="Calibri"/>
                <w:i/>
                <w:szCs w:val="20"/>
              </w:rPr>
              <w:t>H</w:t>
            </w:r>
            <w:r w:rsidRPr="006940C1">
              <w:rPr>
                <w:rFonts w:ascii="Cambria" w:hAnsi="Cambria" w:cs="Calibri"/>
                <w:iCs/>
                <w:szCs w:val="20"/>
              </w:rPr>
              <w:t xml:space="preserve">, </w:t>
            </w:r>
            <w:r w:rsidRPr="006940C1">
              <w:rPr>
                <w:rFonts w:ascii="Cambria" w:hAnsi="Cambria" w:cs="Calibri"/>
                <w:i/>
                <w:szCs w:val="20"/>
              </w:rPr>
              <w:t>I</w:t>
            </w:r>
            <w:r w:rsidRPr="006940C1">
              <w:rPr>
                <w:rFonts w:ascii="Cambria" w:hAnsi="Cambria" w:cs="Calibri"/>
                <w:iCs/>
                <w:szCs w:val="20"/>
              </w:rPr>
              <w:t xml:space="preserve">, </w:t>
            </w:r>
            <w:r w:rsidRPr="006940C1">
              <w:rPr>
                <w:rFonts w:ascii="Cambria" w:hAnsi="Cambria" w:cs="Calibri"/>
                <w:szCs w:val="20"/>
              </w:rPr>
              <w:t xml:space="preserve">and </w:t>
            </w:r>
            <w:r w:rsidRPr="006940C1">
              <w:rPr>
                <w:rFonts w:ascii="Cambria" w:hAnsi="Cambria" w:cs="Calibri"/>
                <w:i/>
                <w:szCs w:val="20"/>
              </w:rPr>
              <w:t>G</w:t>
            </w:r>
            <w:r w:rsidRPr="006940C1">
              <w:rPr>
                <w:rFonts w:ascii="Cambria" w:hAnsi="Cambria" w:cs="Calibri"/>
                <w:iCs/>
                <w:szCs w:val="20"/>
              </w:rPr>
              <w:t xml:space="preserve"> </w:t>
            </w:r>
            <w:r w:rsidRPr="006940C1">
              <w:rPr>
                <w:rFonts w:ascii="Cambria" w:hAnsi="Cambria" w:cs="Calibri"/>
                <w:szCs w:val="20"/>
              </w:rPr>
              <w:t>are collinear. __________</w:t>
            </w:r>
          </w:p>
          <w:p w:rsidR="00AB095F" w:rsidRPr="006940C1" w:rsidRDefault="00AB095F" w:rsidP="00F374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Cambria" w:hAnsi="Cambria" w:cs="Calibri"/>
                <w:szCs w:val="20"/>
              </w:rPr>
            </w:pPr>
            <w:r w:rsidRPr="006940C1">
              <w:rPr>
                <w:rFonts w:ascii="Cambria" w:hAnsi="Cambria" w:cs="Calibri"/>
                <w:szCs w:val="20"/>
              </w:rPr>
              <w:t xml:space="preserve">Points </w:t>
            </w:r>
            <w:r w:rsidRPr="006940C1">
              <w:rPr>
                <w:rFonts w:ascii="Cambria" w:hAnsi="Cambria" w:cs="Calibri"/>
                <w:i/>
                <w:szCs w:val="20"/>
              </w:rPr>
              <w:t>H</w:t>
            </w:r>
            <w:r w:rsidRPr="006940C1">
              <w:rPr>
                <w:rFonts w:ascii="Cambria" w:hAnsi="Cambria" w:cs="Calibri"/>
                <w:iCs/>
                <w:szCs w:val="20"/>
              </w:rPr>
              <w:t xml:space="preserve">, </w:t>
            </w:r>
            <w:r w:rsidRPr="006940C1">
              <w:rPr>
                <w:rFonts w:ascii="Cambria" w:hAnsi="Cambria" w:cs="Calibri"/>
                <w:i/>
                <w:szCs w:val="20"/>
              </w:rPr>
              <w:t>I</w:t>
            </w:r>
            <w:r w:rsidRPr="006940C1">
              <w:rPr>
                <w:rFonts w:ascii="Cambria" w:hAnsi="Cambria" w:cs="Calibri"/>
                <w:iCs/>
                <w:szCs w:val="20"/>
              </w:rPr>
              <w:t xml:space="preserve">, </w:t>
            </w:r>
            <w:r w:rsidRPr="006940C1">
              <w:rPr>
                <w:rFonts w:ascii="Cambria" w:hAnsi="Cambria" w:cs="Calibri"/>
                <w:szCs w:val="20"/>
              </w:rPr>
              <w:t xml:space="preserve">and </w:t>
            </w:r>
            <w:r w:rsidRPr="006940C1">
              <w:rPr>
                <w:rFonts w:ascii="Cambria" w:hAnsi="Cambria" w:cs="Calibri"/>
                <w:i/>
                <w:szCs w:val="20"/>
              </w:rPr>
              <w:t>J</w:t>
            </w:r>
            <w:r w:rsidRPr="006940C1">
              <w:rPr>
                <w:rFonts w:ascii="Cambria" w:hAnsi="Cambria" w:cs="Calibri"/>
                <w:iCs/>
                <w:szCs w:val="20"/>
              </w:rPr>
              <w:t xml:space="preserve"> </w:t>
            </w:r>
            <w:r w:rsidRPr="006940C1">
              <w:rPr>
                <w:rFonts w:ascii="Cambria" w:hAnsi="Cambria" w:cs="Calibri"/>
                <w:szCs w:val="20"/>
              </w:rPr>
              <w:t>are coplanar. __________</w:t>
            </w:r>
          </w:p>
        </w:tc>
        <w:tc>
          <w:tcPr>
            <w:tcW w:w="5508" w:type="dxa"/>
          </w:tcPr>
          <w:p w:rsidR="00AB095F" w:rsidRPr="006940C1" w:rsidRDefault="00AB095F" w:rsidP="00F37435">
            <w:pPr>
              <w:rPr>
                <w:rFonts w:ascii="Cambria" w:hAnsi="Cambria" w:cs="Calibri"/>
                <w:szCs w:val="20"/>
              </w:rPr>
            </w:pPr>
            <w:r w:rsidRPr="006940C1">
              <w:rPr>
                <w:rFonts w:ascii="Cambria" w:hAnsi="Cambria"/>
                <w:noProof/>
              </w:rPr>
              <w:drawing>
                <wp:inline distT="0" distB="0" distL="0" distR="0">
                  <wp:extent cx="2118995" cy="17621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99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6585" w:rsidRDefault="00AB095F"/>
    <w:sectPr w:rsidR="001D6585" w:rsidSect="00AB09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1B5474"/>
    <w:multiLevelType w:val="hybridMultilevel"/>
    <w:tmpl w:val="8110BFE8"/>
    <w:lvl w:ilvl="0" w:tplc="D70C9C9E">
      <w:start w:val="1"/>
      <w:numFmt w:val="bullet"/>
      <w:lvlText w:val=""/>
      <w:lvlJc w:val="left"/>
      <w:pPr>
        <w:tabs>
          <w:tab w:val="num" w:pos="0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95F"/>
    <w:rsid w:val="00744BFA"/>
    <w:rsid w:val="009335F0"/>
    <w:rsid w:val="00AB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6390F5-A4CB-482E-8DA4-A1A2D7941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2014-09-21T22:33:00Z</dcterms:created>
  <dcterms:modified xsi:type="dcterms:W3CDTF">2014-09-21T22:40:00Z</dcterms:modified>
</cp:coreProperties>
</file>